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ans serif" w:hAnsi="sans serif" w:eastAsia="sans serif" w:cs="sans serif"/>
          <w:b/>
          <w:bCs/>
          <w:i w:val="0"/>
          <w:caps w:val="0"/>
          <w:color w:val="000000"/>
          <w:spacing w:val="0"/>
          <w:sz w:val="40"/>
          <w:szCs w:val="40"/>
        </w:rPr>
      </w:pPr>
      <w:r>
        <w:rPr>
          <w:rFonts w:ascii="sans serif" w:hAnsi="sans serif" w:eastAsia="sans serif" w:cs="sans serif"/>
          <w:b/>
          <w:bCs/>
          <w:i w:val="0"/>
          <w:caps w:val="0"/>
          <w:color w:val="000000"/>
          <w:spacing w:val="0"/>
          <w:sz w:val="40"/>
          <w:szCs w:val="40"/>
        </w:rPr>
        <w:t>“精彩极了”和“糟糕透了”</w:t>
      </w:r>
      <w:r>
        <w:rPr>
          <w:rFonts w:hint="eastAsia" w:ascii="sans serif" w:hAnsi="sans serif" w:cs="sans serif"/>
          <w:b/>
          <w:bCs/>
          <w:i w:val="0"/>
          <w:caps w:val="0"/>
          <w:color w:val="000000"/>
          <w:spacing w:val="0"/>
          <w:sz w:val="40"/>
          <w:szCs w:val="40"/>
          <w:lang w:eastAsia="zh-CN"/>
        </w:rPr>
        <w:t>教案设计</w:t>
      </w:r>
    </w:p>
    <w:p>
      <w:pPr>
        <w:pStyle w:val="6"/>
        <w:widowControl/>
      </w:pPr>
      <w:r>
        <w:rPr>
          <w:sz w:val="18"/>
          <w:szCs w:val="18"/>
        </w:rPr>
        <w:t>一、教学目标：</w:t>
      </w:r>
    </w:p>
    <w:p>
      <w:pPr>
        <w:pStyle w:val="6"/>
        <w:widowControl/>
      </w:pPr>
      <w:r>
        <w:rPr>
          <w:sz w:val="18"/>
          <w:szCs w:val="18"/>
        </w:rPr>
        <w:t>1、认识6个生字，会写14个生字。</w:t>
      </w:r>
    </w:p>
    <w:p>
      <w:pPr>
        <w:pStyle w:val="6"/>
        <w:widowControl/>
      </w:pPr>
      <w:r>
        <w:rPr>
          <w:sz w:val="18"/>
          <w:szCs w:val="18"/>
        </w:rPr>
        <w:t>2、有感情地朗读课文，说说父亲和母亲对巴迪的诗为什么有不同的看法。</w:t>
      </w:r>
    </w:p>
    <w:p>
      <w:pPr>
        <w:pStyle w:val="6"/>
        <w:widowControl/>
      </w:pPr>
      <w:r>
        <w:rPr>
          <w:sz w:val="18"/>
          <w:szCs w:val="18"/>
        </w:rPr>
        <w:t>3、通过人物动作、语言和心理活动描写的语句，体会作者是怎样逐渐理解了父母两种不同评价中饱含的爱，感受的不同方式。</w:t>
      </w:r>
    </w:p>
    <w:p>
      <w:pPr>
        <w:pStyle w:val="6"/>
        <w:widowControl/>
      </w:pPr>
      <w:r>
        <w:rPr>
          <w:sz w:val="18"/>
          <w:szCs w:val="18"/>
        </w:rPr>
        <w:t>二、通过教学，引导学生抓住动作、语言、心理活动的语句体会作者理解爱的过程，感受爱的不同表达方式。</w:t>
      </w:r>
    </w:p>
    <w:p>
      <w:pPr>
        <w:pStyle w:val="6"/>
        <w:widowControl/>
      </w:pPr>
      <w:r>
        <w:rPr>
          <w:sz w:val="18"/>
          <w:szCs w:val="18"/>
        </w:rPr>
        <w:t>三、课时：2</w:t>
      </w:r>
    </w:p>
    <w:p>
      <w:pPr>
        <w:pStyle w:val="6"/>
        <w:widowControl/>
      </w:pPr>
      <w:r>
        <w:rPr>
          <w:sz w:val="18"/>
          <w:szCs w:val="18"/>
        </w:rPr>
        <w:t>第二课时</w:t>
      </w:r>
    </w:p>
    <w:p>
      <w:pPr>
        <w:pStyle w:val="6"/>
        <w:widowControl/>
      </w:pPr>
      <w:r>
        <w:rPr>
          <w:sz w:val="18"/>
          <w:szCs w:val="18"/>
        </w:rPr>
        <w:t>一、复习导入</w:t>
      </w:r>
    </w:p>
    <w:p>
      <w:pPr>
        <w:pStyle w:val="6"/>
        <w:widowControl/>
      </w:pPr>
      <w:r>
        <w:rPr>
          <w:sz w:val="18"/>
          <w:szCs w:val="18"/>
        </w:rPr>
        <w:t>通过上节课的学习，我们知道了，七八岁的小巴迪写了人生中的第一首诗，得到了妈妈“精彩极了”的赞扬，又得到爸爸“糟糕透了”的批评。我就纳闷了，同一首诗得到截然相反的评价，这是怎么回事呢?这节课我们继续学习这篇课文。齐读课题。</w:t>
      </w:r>
    </w:p>
    <w:p>
      <w:pPr>
        <w:pStyle w:val="6"/>
        <w:widowControl/>
      </w:pPr>
      <w:r>
        <w:rPr>
          <w:sz w:val="18"/>
          <w:szCs w:val="18"/>
        </w:rPr>
        <w:t>二、精读课文</w:t>
      </w:r>
    </w:p>
    <w:p>
      <w:pPr>
        <w:pStyle w:val="6"/>
        <w:widowControl/>
      </w:pPr>
      <w:r>
        <w:rPr>
          <w:sz w:val="18"/>
          <w:szCs w:val="18"/>
        </w:rPr>
        <w:t>1、打开课本，请同学们自由读课文1-15自然段，想想妈妈为什么说精彩极了?而爸爸为什么又说糟糕透了?在文中作好批注。</w:t>
      </w:r>
    </w:p>
    <w:p>
      <w:pPr>
        <w:pStyle w:val="6"/>
        <w:widowControl/>
      </w:pPr>
      <w:r>
        <w:rPr>
          <w:sz w:val="18"/>
          <w:szCs w:val="18"/>
        </w:rPr>
        <w:t>2、生自主阅读</w:t>
      </w:r>
    </w:p>
    <w:p>
      <w:pPr>
        <w:pStyle w:val="6"/>
        <w:widowControl/>
      </w:pPr>
      <w:r>
        <w:rPr>
          <w:sz w:val="18"/>
          <w:szCs w:val="18"/>
        </w:rPr>
        <w:t>3、交流：</w:t>
      </w:r>
    </w:p>
    <w:p>
      <w:pPr>
        <w:pStyle w:val="6"/>
        <w:widowControl/>
      </w:pPr>
      <w:r>
        <w:rPr>
          <w:sz w:val="18"/>
          <w:szCs w:val="18"/>
        </w:rPr>
        <w:t>(1)假如你是巴迪的母亲，你为什么说“精彩极了”?你从哪些句子可以看出?这是什么描写?</w:t>
      </w:r>
    </w:p>
    <w:p>
      <w:pPr>
        <w:pStyle w:val="6"/>
        <w:widowControl/>
      </w:pPr>
      <w:r>
        <w:rPr>
          <w:sz w:val="18"/>
          <w:szCs w:val="18"/>
        </w:rPr>
        <w:t>▲“母亲一念完那首诗，眼睛亮亮的，兴奋地嚷到：……”</w:t>
      </w:r>
    </w:p>
    <w:p>
      <w:pPr>
        <w:pStyle w:val="6"/>
        <w:widowControl/>
      </w:pPr>
      <w:r>
        <w:rPr>
          <w:sz w:val="18"/>
          <w:szCs w:val="18"/>
        </w:rPr>
        <w:t>① 巴迪的母亲，是什么让您惊讶、让你不可思议?</w:t>
      </w:r>
    </w:p>
    <w:p>
      <w:pPr>
        <w:pStyle w:val="6"/>
        <w:widowControl/>
      </w:pPr>
      <w:r>
        <w:rPr>
          <w:sz w:val="18"/>
          <w:szCs w:val="18"/>
        </w:rPr>
        <w:t>② 指导朗读：当你看到这首诗时，你的心情怎样?带着你的感受读。(你为什么把“亮亮的、兴奋的”读得更重?)(个别——齐读)</w:t>
      </w:r>
    </w:p>
    <w:p>
      <w:pPr>
        <w:pStyle w:val="6"/>
        <w:widowControl/>
      </w:pPr>
      <w:r>
        <w:rPr>
          <w:sz w:val="18"/>
          <w:szCs w:val="18"/>
        </w:rPr>
        <w:t>▲ “亲爱的，我真不懂你的意思!……”</w:t>
      </w:r>
    </w:p>
    <w:p>
      <w:pPr>
        <w:pStyle w:val="6"/>
        <w:widowControl/>
      </w:pPr>
      <w:r>
        <w:rPr>
          <w:sz w:val="18"/>
          <w:szCs w:val="18"/>
        </w:rPr>
        <w:t>① 你说精彩极了是为了鼓励巴迪呀!你鼓励什么?(会写诗的行为、精神)</w:t>
      </w:r>
    </w:p>
    <w:p>
      <w:pPr>
        <w:pStyle w:val="6"/>
        <w:widowControl/>
      </w:pPr>
      <w:r>
        <w:rPr>
          <w:sz w:val="18"/>
          <w:szCs w:val="18"/>
        </w:rPr>
        <w:t>② 试问一下，如果这首诗写得很差，你也会这样说吗?</w:t>
      </w:r>
    </w:p>
    <w:p>
      <w:pPr>
        <w:pStyle w:val="6"/>
        <w:widowControl/>
      </w:pPr>
      <w:r>
        <w:rPr>
          <w:sz w:val="18"/>
          <w:szCs w:val="18"/>
        </w:rPr>
        <w:t>③ 小结：我明白了，母亲说“精彩极了“注重的是巴迪写诗的这种行为、精神。是啊!才七八岁的孩子，居然会写诗，不管是好是坏，这种行为都应该得到赞扬、鼓励!母亲的表扬是一种怎样的爱?(鼓励式的爱)这些抓住了母亲的什么来写?(语言)</w:t>
      </w:r>
    </w:p>
    <w:p>
      <w:pPr>
        <w:pStyle w:val="6"/>
        <w:widowControl/>
      </w:pPr>
      <w:r>
        <w:rPr>
          <w:sz w:val="18"/>
          <w:szCs w:val="18"/>
        </w:rPr>
        <w:t>(2)可是父亲却不管巴迪幼小的心灵，毫不留情地批评“糟糕透了”，这是为什么?(这首诗写得不好，为了提醒我)</w:t>
      </w:r>
    </w:p>
    <w:p>
      <w:pPr>
        <w:pStyle w:val="6"/>
        <w:widowControl/>
      </w:pPr>
      <w:r>
        <w:rPr>
          <w:sz w:val="18"/>
          <w:szCs w:val="18"/>
        </w:rPr>
        <w:t>①你是怎么知道写得不好?</w:t>
      </w:r>
    </w:p>
    <w:p>
      <w:pPr>
        <w:pStyle w:val="6"/>
        <w:widowControl/>
      </w:pPr>
      <w:r>
        <w:rPr>
          <w:sz w:val="18"/>
          <w:szCs w:val="18"/>
        </w:rPr>
        <w:t>②父亲怎么看出我得意洋洋?</w:t>
      </w:r>
    </w:p>
    <w:p>
      <w:pPr>
        <w:pStyle w:val="6"/>
        <w:widowControl/>
      </w:pPr>
      <w:r>
        <w:rPr>
          <w:sz w:val="18"/>
          <w:szCs w:val="18"/>
        </w:rPr>
        <w:t>③ 小结：为了警告、提醒，于是我毫不留情地说“糟糕透了”，这么严厉还是爱吗?是怎样的爱?</w:t>
      </w:r>
    </w:p>
    <w:p>
      <w:pPr>
        <w:pStyle w:val="6"/>
        <w:widowControl/>
      </w:pPr>
      <w:r>
        <w:rPr>
          <w:sz w:val="18"/>
          <w:szCs w:val="18"/>
        </w:rPr>
        <w:t>⑶引读中心句：难怪作者会说“这两种极端的断言——”</w:t>
      </w:r>
    </w:p>
    <w:p>
      <w:pPr>
        <w:pStyle w:val="6"/>
        <w:widowControl/>
      </w:pPr>
      <w:r>
        <w:rPr>
          <w:sz w:val="18"/>
          <w:szCs w:val="18"/>
        </w:rPr>
        <w:t>4、体会“不理解”</w:t>
      </w:r>
    </w:p>
    <w:p>
      <w:pPr>
        <w:pStyle w:val="6"/>
        <w:widowControl/>
      </w:pPr>
      <w:r>
        <w:rPr>
          <w:sz w:val="18"/>
          <w:szCs w:val="18"/>
        </w:rPr>
        <w:t>可是七八岁的孩子理解父母的用意吗?从哪儿看出?</w:t>
      </w:r>
    </w:p>
    <w:p>
      <w:pPr>
        <w:pStyle w:val="6"/>
        <w:widowControl/>
      </w:pPr>
      <w:r>
        <w:rPr>
          <w:sz w:val="18"/>
          <w:szCs w:val="18"/>
        </w:rPr>
        <w:t>▲ 母亲只是鼓励我，而我却因此得意洋洋。</w:t>
      </w:r>
    </w:p>
    <w:p>
      <w:pPr>
        <w:pStyle w:val="6"/>
        <w:widowControl/>
      </w:pPr>
      <w:r>
        <w:rPr>
          <w:sz w:val="18"/>
          <w:szCs w:val="18"/>
        </w:rPr>
        <w:t>▲ 出示语段：“我再也受不了……”</w:t>
      </w:r>
    </w:p>
    <w:p>
      <w:pPr>
        <w:pStyle w:val="6"/>
        <w:widowControl/>
      </w:pPr>
      <w:r>
        <w:rPr>
          <w:sz w:val="18"/>
          <w:szCs w:val="18"/>
        </w:rPr>
        <w:t>① 把“冲、跑、扑”改为“跑、走、扑”好吗?(突出极度痛苦，一刻也不想留在客厅)</w:t>
      </w:r>
    </w:p>
    <w:p>
      <w:pPr>
        <w:pStyle w:val="6"/>
        <w:widowControl/>
      </w:pPr>
      <w:r>
        <w:rPr>
          <w:sz w:val="18"/>
          <w:szCs w:val="18"/>
        </w:rPr>
        <w:t>② 这儿抓住了巴迪的什么来写?(动作)</w:t>
      </w:r>
    </w:p>
    <w:p>
      <w:pPr>
        <w:pStyle w:val="6"/>
        <w:widowControl/>
      </w:pPr>
      <w:r>
        <w:rPr>
          <w:sz w:val="18"/>
          <w:szCs w:val="18"/>
        </w:rPr>
        <w:t>③ 指导朗读：满心期望得到爸爸精彩极了的表扬，可没想到却是劈头盖脸的批评，此时此刻，小巴迪伤心极了，谁愿意读一读。(个别——齐读)</w:t>
      </w:r>
    </w:p>
    <w:p>
      <w:pPr>
        <w:pStyle w:val="6"/>
        <w:widowControl/>
      </w:pPr>
      <w:r>
        <w:rPr>
          <w:sz w:val="18"/>
          <w:szCs w:val="18"/>
        </w:rPr>
        <w:t>(二)读15——18自然段</w:t>
      </w:r>
    </w:p>
    <w:p>
      <w:pPr>
        <w:pStyle w:val="6"/>
        <w:widowControl/>
      </w:pPr>
      <w:r>
        <w:rPr>
          <w:sz w:val="18"/>
          <w:szCs w:val="18"/>
        </w:rPr>
        <w:t>1、过渡：是的，巴迪还小，无法理解父母的良苦用心，然而今天，成年后的巴迪已经是一名享誉全美国的著名作家、编剧，他理解了吗?自读15-18自然段，划出句子回答。</w:t>
      </w:r>
    </w:p>
    <w:p>
      <w:pPr>
        <w:pStyle w:val="6"/>
        <w:widowControl/>
      </w:pPr>
      <w:r>
        <w:rPr>
          <w:sz w:val="18"/>
          <w:szCs w:val="18"/>
        </w:rPr>
        <w:t>2、交流</w:t>
      </w:r>
    </w:p>
    <w:p>
      <w:pPr>
        <w:pStyle w:val="6"/>
        <w:widowControl/>
      </w:pPr>
      <w:r>
        <w:rPr>
          <w:sz w:val="18"/>
          <w:szCs w:val="18"/>
        </w:rPr>
        <w:t>(1)“幸运”是什么意思?</w:t>
      </w:r>
    </w:p>
    <w:p>
      <w:pPr>
        <w:pStyle w:val="6"/>
        <w:widowControl/>
      </w:pPr>
      <w:r>
        <w:rPr>
          <w:sz w:val="18"/>
          <w:szCs w:val="18"/>
        </w:rPr>
        <w:t>(2)为什么说幸运?妈妈的赞扬有什么作用?爸爸的批评又有什么作用?</w:t>
      </w:r>
    </w:p>
    <w:p>
      <w:pPr>
        <w:pStyle w:val="6"/>
        <w:widowControl/>
      </w:pPr>
      <w:r>
        <w:rPr>
          <w:sz w:val="18"/>
          <w:szCs w:val="18"/>
        </w:rPr>
        <w:t>(3)同学们，试想象一下，如果父母都说“精彩极了”会怎样?(这样让巴迪骄傲、自满，这是歧途)如果都说“糟糕透了”好吗?(让巴迪灰心、失望、一蹶不振，这是另一种歧途)</w:t>
      </w:r>
    </w:p>
    <w:p>
      <w:pPr>
        <w:pStyle w:val="6"/>
        <w:widowControl/>
      </w:pPr>
      <w:r>
        <w:rPr>
          <w:sz w:val="18"/>
          <w:szCs w:val="18"/>
        </w:rPr>
        <w:t>(4)齐读：看来，既要有表扬，又要有批评。巴迪真是太幸运，他一定很高兴、庆幸，我们一起读。</w:t>
      </w:r>
    </w:p>
    <w:p>
      <w:pPr>
        <w:pStyle w:val="6"/>
        <w:widowControl/>
      </w:pPr>
      <w:r>
        <w:rPr>
          <w:sz w:val="18"/>
          <w:szCs w:val="18"/>
        </w:rPr>
        <w:t>(5)这里抓住巴迪的什么来写?(心理活动)</w:t>
      </w:r>
    </w:p>
    <w:p>
      <w:pPr>
        <w:pStyle w:val="6"/>
        <w:widowControl/>
      </w:pPr>
      <w:r>
        <w:rPr>
          <w:sz w:val="18"/>
          <w:szCs w:val="18"/>
        </w:rPr>
        <w:t>(6)呼应中心：巴迪太幸运了，因为“这两种极端的断言——”</w:t>
      </w:r>
    </w:p>
    <w:p>
      <w:pPr>
        <w:pStyle w:val="6"/>
        <w:widowControl/>
      </w:pPr>
      <w:r>
        <w:rPr>
          <w:sz w:val="18"/>
          <w:szCs w:val="18"/>
        </w:rPr>
        <w:t>3、巴迪成功了，而功成名就的原因除了幸运之外，还有什么原因?读17自然段</w:t>
      </w:r>
    </w:p>
    <w:p>
      <w:pPr>
        <w:pStyle w:val="6"/>
        <w:widowControl/>
      </w:pPr>
      <w:r>
        <w:rPr>
          <w:sz w:val="18"/>
          <w:szCs w:val="18"/>
        </w:rPr>
        <w:t>(出示)“他谨慎地把握住生活……”</w:t>
      </w:r>
    </w:p>
    <w:p>
      <w:pPr>
        <w:pStyle w:val="6"/>
        <w:widowControl/>
      </w:pPr>
      <w:r>
        <w:rPr>
          <w:sz w:val="18"/>
          <w:szCs w:val="18"/>
        </w:rPr>
        <w:t>▲ 这风指什么?这句话是什么意思?</w:t>
      </w:r>
    </w:p>
    <w:p>
      <w:pPr>
        <w:pStyle w:val="6"/>
        <w:widowControl/>
      </w:pPr>
      <w:r>
        <w:rPr>
          <w:sz w:val="18"/>
          <w:szCs w:val="18"/>
        </w:rPr>
        <w:t>▲ 小结：因为他谨慎地把握住生活的小船，因为他从心底里知道：“这两种极端的断言——”在爱的鼓舞下，他驾着小船驶向成功的彼岸。</w:t>
      </w:r>
    </w:p>
    <w:p>
      <w:pPr>
        <w:pStyle w:val="6"/>
        <w:widowControl/>
      </w:pPr>
      <w:r>
        <w:rPr>
          <w:sz w:val="18"/>
          <w:szCs w:val="18"/>
        </w:rPr>
        <w:t>三、拓展练习</w:t>
      </w:r>
    </w:p>
    <w:p>
      <w:pPr>
        <w:pStyle w:val="6"/>
        <w:widowControl/>
      </w:pPr>
      <w:r>
        <w:rPr>
          <w:sz w:val="18"/>
          <w:szCs w:val="18"/>
        </w:rPr>
        <w:t>1、同学们，爱的表现形式多种多样。在你们的学习生活中，一定也受到老师、爸爸、妈妈这样或那样的表扬、批评吧!谁愿意说一说。</w:t>
      </w:r>
    </w:p>
    <w:p>
      <w:pPr>
        <w:pStyle w:val="6"/>
        <w:widowControl/>
      </w:pPr>
      <w:r>
        <w:rPr>
          <w:sz w:val="18"/>
          <w:szCs w:val="18"/>
        </w:rPr>
        <w:t>2、学习课文写法，抓住动作、语言、心理描写一个小片段。</w:t>
      </w:r>
    </w:p>
    <w:p>
      <w:pPr>
        <w:pStyle w:val="6"/>
        <w:widowControl/>
      </w:pPr>
      <w:r>
        <w:rPr>
          <w:sz w:val="18"/>
          <w:szCs w:val="1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>
      <w:pPr>
        <w:pStyle w:val="6"/>
        <w:widowControl/>
      </w:pPr>
      <w:r>
        <w:rPr>
          <w:sz w:val="18"/>
          <w:szCs w:val="18"/>
        </w:rPr>
        <w:t>四、总结</w:t>
      </w:r>
    </w:p>
    <w:p>
      <w:pPr>
        <w:pStyle w:val="6"/>
        <w:widowControl/>
      </w:pPr>
      <w:r>
        <w:rPr>
          <w:sz w:val="18"/>
          <w:szCs w:val="18"/>
        </w:rPr>
        <w:t>同学们，我们也有与小巴迪一样的经历，生活中经常得到类似的表扬和批评，但是不管是表扬还是批评，这不同的方式，都有一个共同的出发点，那就是爱。希望我们每个人都有正确地对待。在这节课即将结束时，老师送给大家一首诗共勉。</w:t>
      </w:r>
    </w:p>
    <w:p>
      <w:pPr>
        <w:pStyle w:val="6"/>
        <w:widowControl/>
      </w:pPr>
      <w:r>
        <w:rPr>
          <w:sz w:val="18"/>
          <w:szCs w:val="18"/>
        </w:rPr>
        <w:t>阳光是幸福的起点，</w:t>
      </w:r>
    </w:p>
    <w:p>
      <w:pPr>
        <w:pStyle w:val="6"/>
        <w:widowControl/>
      </w:pPr>
      <w:r>
        <w:rPr>
          <w:sz w:val="18"/>
          <w:szCs w:val="18"/>
        </w:rPr>
        <w:t>风雨是成长的伙伴，</w:t>
      </w:r>
    </w:p>
    <w:p>
      <w:pPr>
        <w:pStyle w:val="6"/>
        <w:widowControl/>
      </w:pPr>
      <w:r>
        <w:rPr>
          <w:sz w:val="18"/>
          <w:szCs w:val="18"/>
        </w:rPr>
        <w:t>快乐地享受阳光，</w:t>
      </w:r>
    </w:p>
    <w:p>
      <w:pPr>
        <w:pStyle w:val="6"/>
        <w:widowControl/>
      </w:pPr>
      <w:r>
        <w:rPr>
          <w:sz w:val="18"/>
          <w:szCs w:val="18"/>
        </w:rPr>
        <w:t>勇敢地接受风雨。</w:t>
      </w:r>
    </w:p>
    <w:p>
      <w:pPr>
        <w:pStyle w:val="6"/>
        <w:widowControl/>
      </w:pPr>
      <w:r>
        <w:rPr>
          <w:sz w:val="18"/>
          <w:szCs w:val="18"/>
        </w:rPr>
        <w:t>学会理解，懂得感恩，</w:t>
      </w:r>
    </w:p>
    <w:p>
      <w:pPr>
        <w:pStyle w:val="6"/>
        <w:widowControl/>
      </w:pPr>
      <w:r>
        <w:rPr>
          <w:sz w:val="18"/>
          <w:szCs w:val="18"/>
        </w:rPr>
        <w:t>让我们在温柔的鼓励中成长，</w:t>
      </w:r>
    </w:p>
    <w:p>
      <w:pPr>
        <w:pStyle w:val="6"/>
        <w:widowControl/>
      </w:pPr>
      <w:r>
        <w:rPr>
          <w:sz w:val="18"/>
          <w:szCs w:val="18"/>
        </w:rPr>
        <w:t>让我们在严厉的批评中茁壮!</w:t>
      </w:r>
    </w:p>
    <w:p>
      <w:pPr>
        <w:pStyle w:val="6"/>
        <w:widowControl/>
      </w:pPr>
      <w:r>
        <w:rPr>
          <w:sz w:val="18"/>
          <w:szCs w:val="18"/>
        </w:rPr>
        <w:t>让我们祝愿，</w:t>
      </w:r>
    </w:p>
    <w:p>
      <w:pPr>
        <w:pStyle w:val="6"/>
        <w:widowControl/>
      </w:pPr>
      <w:r>
        <w:rPr>
          <w:sz w:val="18"/>
          <w:szCs w:val="18"/>
        </w:rPr>
        <w:t>祝愿每一个同学，</w:t>
      </w:r>
    </w:p>
    <w:p>
      <w:pPr>
        <w:pStyle w:val="6"/>
        <w:widowControl/>
      </w:pPr>
      <w:r>
        <w:rPr>
          <w:sz w:val="18"/>
          <w:szCs w:val="18"/>
        </w:rPr>
        <w:t>谨慎地把握生活的小船，</w:t>
      </w:r>
    </w:p>
    <w:p>
      <w:pPr>
        <w:pStyle w:val="6"/>
        <w:widowControl/>
      </w:pPr>
      <w:r>
        <w:rPr>
          <w:sz w:val="18"/>
          <w:szCs w:val="18"/>
        </w:rPr>
        <w:t>通向成功的彼岸。</w:t>
      </w:r>
    </w:p>
    <w:p>
      <w:pPr>
        <w:rPr>
          <w:rFonts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18" w:right="1418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31A2D36"/>
    <w:rsid w:val="038247D1"/>
    <w:rsid w:val="068D56CD"/>
    <w:rsid w:val="09BF4BEE"/>
    <w:rsid w:val="0CC5047F"/>
    <w:rsid w:val="120069E4"/>
    <w:rsid w:val="13E40016"/>
    <w:rsid w:val="166539B9"/>
    <w:rsid w:val="16FE5CA8"/>
    <w:rsid w:val="1A95222B"/>
    <w:rsid w:val="1D7E5172"/>
    <w:rsid w:val="1D9E3B30"/>
    <w:rsid w:val="1F607885"/>
    <w:rsid w:val="22F23868"/>
    <w:rsid w:val="23A32E08"/>
    <w:rsid w:val="255333E7"/>
    <w:rsid w:val="2BA95CAF"/>
    <w:rsid w:val="31652490"/>
    <w:rsid w:val="33223B1B"/>
    <w:rsid w:val="34D30A6D"/>
    <w:rsid w:val="36387623"/>
    <w:rsid w:val="36E964D2"/>
    <w:rsid w:val="39A3641C"/>
    <w:rsid w:val="3A365E0B"/>
    <w:rsid w:val="3C9D15FD"/>
    <w:rsid w:val="40FC0C2D"/>
    <w:rsid w:val="429822DC"/>
    <w:rsid w:val="45FF1EFF"/>
    <w:rsid w:val="494C7E36"/>
    <w:rsid w:val="4D971D5B"/>
    <w:rsid w:val="4E1853A8"/>
    <w:rsid w:val="4F364CF2"/>
    <w:rsid w:val="4F612791"/>
    <w:rsid w:val="50655A0B"/>
    <w:rsid w:val="54747E3B"/>
    <w:rsid w:val="54C93027"/>
    <w:rsid w:val="58156012"/>
    <w:rsid w:val="5B9A5011"/>
    <w:rsid w:val="601B60E9"/>
    <w:rsid w:val="632919E4"/>
    <w:rsid w:val="633678D4"/>
    <w:rsid w:val="653F5EFC"/>
    <w:rsid w:val="663E50BD"/>
    <w:rsid w:val="6731314E"/>
    <w:rsid w:val="68441300"/>
    <w:rsid w:val="75343F58"/>
    <w:rsid w:val="761013BE"/>
    <w:rsid w:val="77722CDD"/>
    <w:rsid w:val="7C412EEA"/>
    <w:rsid w:val="7CD6319B"/>
    <w:rsid w:val="7D4C20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semiHidden="0" w:name="heading 1"/>
    <w:lsdException w:uiPriority="99" w:semiHidden="0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uiPriority="99" w:semiHidden="0" w:name="Strong"/>
    <w:lsdException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semiHidden="0" w:name="HTML Cite"/>
    <w:lsdException w:uiPriority="99" w:semiHidden="0" w:name="HTML Code"/>
    <w:lsdException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Arial" w:hAnsi="Arial" w:eastAsia="宋体" w:cs="Arial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unhideWhenUsed/>
    <w:uiPriority w:val="9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paragraph" w:styleId="3">
    <w:name w:val="heading 2"/>
    <w:basedOn w:val="1"/>
    <w:next w:val="1"/>
    <w:unhideWhenUsed/>
    <w:uiPriority w:val="9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8">
    <w:name w:val="Default Paragraph Font"/>
    <w:unhideWhenUsed/>
    <w:uiPriority w:val="99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9">
    <w:name w:val="Strong"/>
    <w:basedOn w:val="8"/>
    <w:unhideWhenUsed/>
    <w:uiPriority w:val="99"/>
    <w:rPr>
      <w:b/>
    </w:rPr>
  </w:style>
  <w:style w:type="character" w:styleId="10">
    <w:name w:val="page number"/>
    <w:basedOn w:val="8"/>
    <w:unhideWhenUsed/>
    <w:uiPriority w:val="99"/>
  </w:style>
  <w:style w:type="character" w:styleId="11">
    <w:name w:val="FollowedHyperlink"/>
    <w:basedOn w:val="8"/>
    <w:unhideWhenUsed/>
    <w:uiPriority w:val="99"/>
    <w:rPr>
      <w:color w:val="000000"/>
      <w:u w:val="none"/>
    </w:rPr>
  </w:style>
  <w:style w:type="character" w:styleId="12">
    <w:name w:val="Emphasis"/>
    <w:basedOn w:val="8"/>
    <w:unhideWhenUsed/>
    <w:uiPriority w:val="99"/>
  </w:style>
  <w:style w:type="character" w:styleId="13">
    <w:name w:val="HTML Definition"/>
    <w:basedOn w:val="8"/>
    <w:unhideWhenUsed/>
    <w:uiPriority w:val="99"/>
  </w:style>
  <w:style w:type="character" w:styleId="14">
    <w:name w:val="HTML Variable"/>
    <w:basedOn w:val="8"/>
    <w:unhideWhenUsed/>
    <w:uiPriority w:val="99"/>
  </w:style>
  <w:style w:type="character" w:styleId="15">
    <w:name w:val="Hyperlink"/>
    <w:basedOn w:val="8"/>
    <w:unhideWhenUsed/>
    <w:qFormat/>
    <w:uiPriority w:val="99"/>
    <w:rPr>
      <w:rFonts w:hint="default" w:ascii="Times New Roman"/>
      <w:color w:val="0000FF"/>
      <w:sz w:val="24"/>
      <w:u w:val="single"/>
    </w:rPr>
  </w:style>
  <w:style w:type="character" w:styleId="16">
    <w:name w:val="HTML Code"/>
    <w:basedOn w:val="8"/>
    <w:unhideWhenUsed/>
    <w:uiPriority w:val="99"/>
    <w:rPr>
      <w:rFonts w:ascii="Courier New" w:hAnsi="Courier New"/>
      <w:sz w:val="20"/>
    </w:rPr>
  </w:style>
  <w:style w:type="character" w:styleId="17">
    <w:name w:val="HTML Cite"/>
    <w:basedOn w:val="8"/>
    <w:unhideWhenUsed/>
    <w:uiPriority w:val="99"/>
  </w:style>
  <w:style w:type="paragraph" w:customStyle="1" w:styleId="18">
    <w:name w:val="heading ttStyle"/>
    <w:uiPriority w:val="0"/>
    <w:rPr>
      <w:rFonts w:ascii="Arial" w:hAnsi="Arial" w:eastAsia="Arial" w:cs="Arial"/>
      <w:b/>
      <w:color w:val="333333"/>
      <w:sz w:val="40"/>
      <w:szCs w:val="40"/>
      <w:lang w:val="en-US" w:eastAsia="zh-CN" w:bidi="ar-SA"/>
    </w:rPr>
  </w:style>
  <w:style w:type="character" w:customStyle="1" w:styleId="19">
    <w:name w:val="nav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2015-11-19T08:42:00Z</dcterms:created>
  <dc:creator>Administrator.000</dc:creator>
  <cp:lastModifiedBy>一颗苹果</cp:lastModifiedBy>
  <dcterms:modified xsi:type="dcterms:W3CDTF">2021-08-25T07:13:18Z</dcterms:modified>
  <dc:title>一粒红尘   （第一章）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03245992D9B64879AF2BFAC67086611E</vt:lpwstr>
  </property>
</Properties>
</file>