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</w:rPr>
      </w:pPr>
      <w:r>
        <w:rPr>
          <w:rFonts w:hint="eastAsia" w:cs="宋体"/>
          <w:b/>
          <w:i w:val="0"/>
          <w:caps w:val="0"/>
          <w:color w:val="2E2E2E"/>
          <w:spacing w:val="0"/>
          <w:sz w:val="36"/>
          <w:szCs w:val="36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  <w:shd w:val="clear" w:fill="FFFFFF"/>
        </w:rPr>
        <w:t>木兰诗</w:t>
      </w:r>
      <w:r>
        <w:rPr>
          <w:rFonts w:hint="eastAsia" w:cs="宋体"/>
          <w:b/>
          <w:i w:val="0"/>
          <w:caps w:val="0"/>
          <w:color w:val="2E2E2E"/>
          <w:spacing w:val="0"/>
          <w:sz w:val="36"/>
          <w:szCs w:val="36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b/>
          <w:i w:val="0"/>
          <w:caps w:val="0"/>
          <w:color w:val="2E2E2E"/>
          <w:spacing w:val="0"/>
          <w:sz w:val="36"/>
          <w:szCs w:val="36"/>
          <w:shd w:val="clear" w:fill="FFFFFF"/>
        </w:rPr>
        <w:t>教案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教学目标：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1、了解这首诗的民歌特色。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2、掌握诗文的含义。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3、了解木兰形象。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教学时间：二教时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第一教时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一、解题。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简介这首诗产生的年代和木兰其人。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①这是一首民歌，是人民大众的口头集体创作，经过文人润色后用文字记录下来。民歌是可以歌唱的，这首诗最后四句是歌唱者对诗中主人公木兰的颂赞之辞。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②这首诗一般都认为产生在北朝北魏的统治期间(386—557)。北魏(又称“后魏”)曾跟当时北方的柔然族多次交战，诗中提到的“黑山”“燕山”正是作战的地点，在魏太武帝期间战争尤为惨酷，至449年才彻底击败柔然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③木兰可能实无其人，所以姓花、姓朱、姓魏、姓木兰之说均系猜测或捕风捉影，我们用不着追究。北方民族尚武，女子也不例外，木兰女英雄的形象可能是据此创造出来的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二、正音、解词。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三、教师范读、学生齐读后讨论这首诗的民歌特色。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步骤是：(1)教师范读后提出问题：这首诗在语言风格上跟前一个单元里的文人诗歌有什么不同?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(2)学生齐读一遍后答问。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(3)根据学生答问情况再提问，再齐读全诗，进一步认识民歌的叙事手法。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①诗中大部分都是口头语，特别是人物的语言如“阿爷无大儿”两句、“可汗问所欲”四句、“同行十二年”两句，跟平时说话并无二致，可见民歌是人民大众的口头集体创作。也有个别书面语句如“万里赴戎机”四句，这是诗在流传过程中经文人修改、润色的结果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②民歌叙事常抓住重点加以铺排，铺排的办法很多：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排比：如“爷娘闻女来”六句、“东市买骏马”四句。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复沓：如：“问女”二句、“女亦”二句、“旦辞”八句(复沓跟叠句的区别是：叠句不换字，而复沓可以更换个别词语。)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顶真(又称“联珠”)：如“军书十二卷，卷卷有爷名”“壮士十年归，归来见天子，天子坐明堂”“出门看火伴，火伴皆惊忙”。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③民歌的基本形式是四句一节，偶尔也有六句一节的。本诗共14节(可让学生自行划分，除第8、11、12三节各6句而外，其余都是四句一节)。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④民歌中有三种基本手法：叙述，称“赋”;比喻，称“比”;由一事物(往往有具体的形象)引出本题，称“兴”。(可让学生先分析开头两句和结尾四句，提出“兴”和“比”;再说中间——这就是“赋”。)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四、诵读练习。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步骤是：(1)归纳各段大意，再合并为四大段，分段进行背诵练习;(2)每段先齐读，再以点拨方式作诵读指导，然后自由练习背诵;(3)检查背诵。下面只写出诵读指导的要点。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第一段(第1至4节)：木兰决定代父从军。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要先设想这个五口之家在征兵令下达后的困难处境。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①前两句写木兰平日在家劳动的情形，应读得缓慢些，读后作稍长停顿。为什么?(要让读者想象她不仅勤劳，而且技巧娴熟。)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②“不闻”——谁“不闻”呢?(父亲)这是木兰见到“军帖”之后，出现了不寻常的情况：停机而叹。父亲感到奇怪——这正是情节的开端，当轻声徐徐而读。读完，径直接读“问女”二句。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③木兰答父问的基调是深沉的，但其间又有变化。木兰本有所思，为什么偏要说“无所思”、“无所忆”?(宽慰老父)“昨夜”一节表达了怎样的思想感情?(忧国忧家)如此低沉的诗句该怎么读呢?(低而缓)到段末，感情有变化吗?(转为坚定)“愿为”两句应当读得恳切些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至此，木兰已说出自己的打算，可是父亲(还有母亲、阿姊)同意吗?(同意)但诗中不提，这是一次“跳跃”。为制造悬念，读后可作稍长停顿。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第二段(第5至7节)：木兰置办战具后奔赴战场。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要设想青年人纷纷置办战具的热烈图景和北方广阔原野的画面，但最重要的是，要在自己头脑里出现木兰策马飞奔的英雄形象。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①“东市”一句是承上文“市鞍马”而来，但中间又有“跳跃”，该怎么读呢?(要突然振起)下面三句呢?(要加快节奏)为什么?(军情紧急，刻不容缓。)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②第6、7两节既有叙事，又有抒情，诗中是怎样叙述万里征途的?(辞爷一宿黄河;辞黄河一宿黑山，两天就走完了，概括得多好。)抒发了怎样的感情?(思亲;向往战斗)“黄河流水鸣溅溅”给人怎样的感受?(悲壮)“胡骑鸣啾啾”呢?(战斗的激情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叙述和抒情二者哪一件为主?(抒情)思亲和向往战斗二者哪一种为主?(向往战斗)可见，这段当用抒情的调来读，既刚强又柔婉。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五、布置作业。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1.背诵全诗。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2、熟练地掌握诗文的意思。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第二教时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一、继续分析诗文。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1、第三段(第8至10节)：十年战斗生活，入朝受贺，辞宫不就。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这三节课本原作两段，有两个场面。读第8节，要设想出“平沙列万幕，部伍各见招;中天悬明月，令严夜寂寥”(杜甫《后出塞·其二》)的图景;读第9、10节，要设想出朝廷庆功盛典的情况。(李白诗句“隐隐五风楼，峨峨横三川。王侯象星月，宾客如云烟”可资参考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朗读前还要解决一个问题：诗中写十年战斗生活，为什么只写战场夜景而不写木兰作战中的表现?目的是通过两处侧面描写(“策勋十二转，赏赐百千强”“同行十二年，不知木兰是女郎”)可以看出，无论是最高统治者还是普通战士，都把木兰视为出类拔萃的战斗英雄。这样，木兰的英雄形象在学生心中就变得更加鲜明了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①“万里”两句写木兰到战场后回忆此番行军历程(上文“闻燕山胡骑鸣”表明已到战场)，读时须有苍凉慷慨之感，中速。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②“朔气”两句概括了木兰十年战斗生涯，宜用悲壮声调读，引发听者的想象，用慢速;然后急转直下，读“将军”两句，可加快速度。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③“归来”四句，由庄严转为热烈。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④“可汗”之问要读得亲切，木兰答语要读得朴实无华、自然平易，才能再现女英雄的本色——她只是代父为国效力，毫无居功之心。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2、第四段(第11至13节)：家人亲切欢迎，木兰恢复女儿妆。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要设想出家人迎接的具体图景：理红妆、杀猪宰羊，当在“出郭”之前;出郭相迎的岂止爷娘?姊、弟、乡邻必当一同前往。还要设想木兰家中居室的分布状况。诵读的基调是热烈、欢快，但其间亦略有变化。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①家人欢迎一节要有喜庆的气氛，节奏最快。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②木兰一到家，就是一副天真的女儿情态，节奏稍稍放慢，宜轻声读，以表现木兰对故居的亲切感和对女儿妆的喜爱。读到“贴花黄”，应作一顿，为高</w:t>
      </w:r>
      <w:bookmarkStart w:id="0" w:name="_GoBack"/>
      <w:bookmarkEnd w:id="0"/>
      <w:r>
        <w:rPr>
          <w:sz w:val="21"/>
          <w:szCs w:val="21"/>
        </w:rPr>
        <w:t>潮蓄势。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③“见伙伴”一节是全诗高潮，首句说木兰，宜读得平缓，至“惊忙”要突然振起;伙伴语的重音在“十二年”“不知”上，“十二年”后应作一顿。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3、歌者赞辞(最后一节)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前三句都是铺垫，最后一句才是正意所在，语调当由平缓发展高昂。“安能”句本可写作“安能辨雄雌”，但这样写语意就平淡无奇了，加上“我是”二字，才能表达出歌者对木兰的崇敬感情;此句当读得字字清晰，掷地有声，切莫“吃掉”其中任何一字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二、分析木兰形象。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1.让学生想象木兰形象前后的变化。拟将课文分三个部分让学生口头描述，凡合理的想象都应加以肯定。以下要点仅供参考：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(1)参军前的木兰(第1至4节)：是一个勤劳勇敢的少女，.平日除织布而外，也练习骑马射箭，“褰裳逐马如卷蓬”;她关心国家大事，体恤父母的艰难;她代父从军，是经过反复深思的。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(2)参军后的木兰(第5至10节)：木兰穿上戎装，横刀跃马，英姿飒爽，与男儿无异。在行军途中，她走马如飞，“捷下万仞冈，俯身试搴旗”;夜晚宿营，她既思亲又渴望参加战斗，心潮澎湃如黄河流水。在战场上，她左右驰突，剑动而敌奔，“晓战随金鼓，宵眠抱玉鞍”。在朝廷的庆功会上，她颜色平易，毫无居功之心，深得天子喜爱，她只向天子陈述自己惟一的愿望：要回到父母身边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(3)到家以后的木兰(第11至13节)：她生活在一个充满亲情的家庭里，她换上了女儿妆，依旧是父母膝下活泼可爱的女儿。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2.让学生说说这首诗千余年来脍炙人口的原因。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>要点有二：①木兰是人民大众理想中的英雄，她在祖国安全受到严重威胁时挺身而出，替父从军，这种勇毅的精神受到世世代代人们的敬重;尤其重要的是，她勇敢作战，战功赫赫，不是为了贪图官爵，而是视为自己对祖国，对人民应尽的责任，她是真正的人民英雄。②木兰又是个感情极其丰富的人，在征兵令下达后，她为父亲年老又无大儿而停机叹息;在行军途中的夜晚，她回忆起爷娘呼唤自己的亲切声音;在庆功会上;她却急于回到故乡的土地上，跟家人团聚，跟故乡人民一同过和平劳动的生活，如此美好的感情在世世代代人们的心中也能引起强烈的反响。</w:t>
      </w: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B6F67"/>
    <w:rsid w:val="048E3B64"/>
    <w:rsid w:val="04A330BD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92426F"/>
    <w:rsid w:val="1CA93E95"/>
    <w:rsid w:val="1CBA412F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4A55BA"/>
    <w:rsid w:val="1F547E77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914E1"/>
    <w:rsid w:val="215D18CA"/>
    <w:rsid w:val="21634DB7"/>
    <w:rsid w:val="216360CC"/>
    <w:rsid w:val="216D3191"/>
    <w:rsid w:val="217D130F"/>
    <w:rsid w:val="21A31F7D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8112D"/>
    <w:rsid w:val="232B0BC0"/>
    <w:rsid w:val="23470917"/>
    <w:rsid w:val="23540208"/>
    <w:rsid w:val="23551A04"/>
    <w:rsid w:val="235D784F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52698"/>
    <w:rsid w:val="30613233"/>
    <w:rsid w:val="30805BA0"/>
    <w:rsid w:val="308213FA"/>
    <w:rsid w:val="308A2D31"/>
    <w:rsid w:val="308B254F"/>
    <w:rsid w:val="30937DB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E72A62"/>
    <w:rsid w:val="3FE945E8"/>
    <w:rsid w:val="40185137"/>
    <w:rsid w:val="403533E2"/>
    <w:rsid w:val="403B0B6F"/>
    <w:rsid w:val="403F5BBE"/>
    <w:rsid w:val="40524017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557F64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87D3A"/>
    <w:rsid w:val="4FEE209B"/>
    <w:rsid w:val="4FEF6828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076AA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D51E6E"/>
    <w:rsid w:val="63D72642"/>
    <w:rsid w:val="63D92C2A"/>
    <w:rsid w:val="63DE31E5"/>
    <w:rsid w:val="63E14E0D"/>
    <w:rsid w:val="63F95342"/>
    <w:rsid w:val="6408297E"/>
    <w:rsid w:val="641914C4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D48B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475A188CE8024117AFC062D7416D54D3</vt:lpwstr>
  </property>
</Properties>
</file>